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Lines="100" w:beforeAutospacing="0" w:after="100" w:afterLines="100" w:afterAutospacing="0" w:line="288" w:lineRule="auto"/>
        <w:ind w:firstLine="0" w:firstLineChars="0"/>
        <w:jc w:val="center"/>
        <w:textAlignment w:val="auto"/>
        <w:outlineLvl w:val="0"/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</w:pPr>
      <w:r>
        <w:rPr>
          <w:rFonts w:hint="eastAsia" w:eastAsia="仿宋" w:cs="宋体" w:asciiTheme="minorAscii" w:hAnsiTheme="minorAscii"/>
          <w:b/>
          <w:kern w:val="44"/>
          <w:sz w:val="32"/>
          <w:szCs w:val="21"/>
          <w:lang w:val="en-US" w:eastAsia="zh-CN" w:bidi="ar-SA"/>
        </w:rPr>
        <w:t>推荐阅读：培养担当民族复兴大任的时代新人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教育是国之大计、党之大计。党的二十大报告对办好人民满意的教育作出部署、提出要求。习近平总书记要求“在加快推进教育现代</w:t>
      </w:r>
      <w:bookmarkStart w:id="0" w:name="_GoBack"/>
      <w:bookmarkEnd w:id="0"/>
      <w:r>
        <w:rPr>
          <w:rFonts w:hint="eastAsia" w:eastAsia="宋体"/>
          <w:lang w:val="en-US" w:eastAsia="zh-CN"/>
        </w:rPr>
        <w:t>化的新征程中培养担当民族复兴大任的时代新人”，强调“促进学生德智体美劳全面发展，培养学生爱国情怀、社会责任感、创新精神、实践能力”。新征程上，培养德智体美劳全面发展的社会主义建设者和接班人，对于服务国家战略需要、加快建设人才强国、实现中华民族伟大复兴至关重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爱国主义是中华民族精神的核心，是中华民族团结奋斗、自强不息的精神纽带。</w:t>
      </w:r>
      <w:r>
        <w:rPr>
          <w:rFonts w:hint="eastAsia" w:eastAsia="宋体"/>
          <w:lang w:val="en-US" w:eastAsia="zh-CN"/>
        </w:rPr>
        <w:t>习近平总书记强调：“要在厚植爱国主义情怀上下功夫，让爱国主义精神在学生心中牢牢扎根，教育引导学生热爱和拥护中国共产党，立志听党话、跟党走，立志扎根人民、奉献国家。”要坚持用习近平新时代中国特色社会主义思想铸魂育人，统筹推进大中小学思政课一体化建设，从中华优秀传统文化中寻找爱国主义教育的源头活水，引导学生树立和坚持正确的历史观、民族观、国家观、文化观，自觉坚定爱国之心、砥砺报国之志，听党话、跟党走，自觉把个人成长与党和国家事业发展统一起来。要遵循青少年成长规律，紧密结合时代特征丰富教育内容、拓展教育途径，让学生在丰富多彩的校园活动中接受爱国主义教育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  <w:b/>
          <w:bCs/>
          <w:lang w:val="en-US" w:eastAsia="zh-CN"/>
        </w:rPr>
        <w:t>一个民族的发展离不开勇于担当的每一个人。</w:t>
      </w:r>
      <w:r>
        <w:rPr>
          <w:rFonts w:hint="eastAsia" w:eastAsia="宋体"/>
          <w:lang w:val="en-US" w:eastAsia="zh-CN"/>
        </w:rPr>
        <w:t>“先天下之忧而忧，后天下之乐而乐”“天下兴亡，匹夫有责”，中华优秀传统文化素来强调勇于担当、敢于担责。党的十八大以来，习近平总书记多次寄语广大青少年，勉励他们担当社会责任、担负时代使命，要求他们“怀着一颗感恩的心，珍惜时光，努力学习，将来做对国家、对人民、对社会有用的人”。广大教育工作者要着力培养学生社会责任感，鼓励并支持学生更加自信、更加主动地适应社会、融入社会，参与社会发展进程。要用社会主义核心价值观引导学生勇担责任，鼓励学生做有理想、敢担当、能吃苦、肯奋斗的时代新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创新是一个民族进步的灵魂，是一个国家兴旺发达的不竭源泉。</w:t>
      </w:r>
      <w:r>
        <w:rPr>
          <w:rFonts w:hint="eastAsia" w:eastAsia="宋体"/>
          <w:lang w:val="en-US" w:eastAsia="zh-CN"/>
        </w:rPr>
        <w:t>习近平总书记指出：“青年是社会中最有生气、最有闯劲、最少保守思想的群体，蕴含着改造客观世界、推动社会进步的无穷力量”“我们要用欣赏和赞许的眼光看待青年的创新创造，积极支持他们在人生中出彩”。广大教育工作者要精心呵护学生的创新意识，培养学生的创新精神，提升学生的创新能力。推动教育教学方式改革创新，尊重和保护学生的创新意识，激发学生的创新兴趣，鼓励学生开展个性化、探究式的学习探索，鼓励学生面对问题时解放思想、开阔思路、突破常规，提出切实有效、与众不同的解决方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2" w:firstLineChars="200"/>
        <w:textAlignment w:val="auto"/>
        <w:rPr>
          <w:rFonts w:hint="eastAsia" w:eastAsia="宋体"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实践出真知，实践长真才。</w:t>
      </w:r>
      <w:r>
        <w:rPr>
          <w:rFonts w:hint="eastAsia" w:eastAsia="宋体"/>
          <w:lang w:val="en-US" w:eastAsia="zh-CN"/>
        </w:rPr>
        <w:t>习近平总书记指出：“做人做事，最怕的就是只说不做，眼高手低。不论学习还是工作，都要面向实际、深入实践，实践出真知；都要严谨务实，一分耕耘一分收获，苦干实干。”广大教育工作者要引导学生在实践锻造中不断成长，坚持教育与生产劳动相结合，把劳动精神和实践意识的种子深植学生心中，教育学生崇尚劳动、尊重实践，懂得“劳动最光荣、劳动最崇高、劳动最伟大、劳动最美丽”“社会主义是干出来的”等道理，持续系统地锻造学生的劳动素养和社会实践能力。要在培养学生的奋斗精神上下功夫，引导学生树立远大志向，敢想敢干、勇于实践、不懈奋斗。</w:t>
      </w:r>
      <w:r>
        <w:rPr>
          <w:rFonts w:hint="eastAsia"/>
          <w:b/>
          <w:bCs/>
          <w:lang w:val="en-US" w:eastAsia="zh-CN"/>
        </w:rPr>
        <w:t>（转自网络，侵权删）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/>
        <w:ind w:left="0" w:leftChars="0" w:firstLine="420" w:firstLineChars="200"/>
        <w:textAlignment w:val="auto"/>
        <w:rPr>
          <w:rFonts w:hint="eastAsia" w:eastAsia="宋体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来源：</w:t>
      </w:r>
      <w:r>
        <w:rPr>
          <w:rFonts w:hint="eastAsia"/>
          <w:lang w:eastAsia="zh-CN"/>
        </w:rPr>
        <w:t>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right"/>
        <w:textAlignment w:val="auto"/>
        <w:rPr>
          <w:rFonts w:hint="eastAsia"/>
          <w:lang w:eastAsia="zh-CN"/>
        </w:rPr>
      </w:pPr>
      <w:r>
        <w:rPr>
          <w:rFonts w:hint="eastAsia" w:eastAsia="宋体"/>
          <w:lang w:eastAsia="zh-CN"/>
        </w:rPr>
        <w:t>编辑：展鸿教育</w:t>
      </w:r>
    </w:p>
    <w:p>
      <w:pPr>
        <w:ind w:left="0" w:leftChars="0" w:firstLine="0" w:firstLineChars="0"/>
        <w:rPr>
          <w:rFonts w:hint="eastAsia" w:eastAsia="宋体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0" w:num="1"/>
      <w:rtlGutter w:val="0"/>
      <w:docGrid w:type="lines" w:linePitch="31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pBdr>
        <w:top w:val="none" w:color="auto" w:sz="0" w:space="1"/>
        <w:left w:val="none" w:color="auto" w:sz="0" w:space="4"/>
        <w:bottom w:val="single" w:color="auto" w:sz="4" w:space="1"/>
        <w:right w:val="none" w:color="auto" w:sz="0" w:space="4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  <w:rPr>
        <w:rFonts w:ascii="宋体" w:hAnsi="宋体" w:eastAsia="宋体" w:cs="宋体"/>
        <w:kern w:val="2"/>
        <w:sz w:val="18"/>
        <w:szCs w:val="21"/>
        <w:lang w:val="en-US" w:eastAsia="zh-CN" w:bidi="ar-SA"/>
      </w:rPr>
    </w:pP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宋体" w:hAnsi="宋体" w:eastAsia="宋体" w:cs="宋体"/>
        <w:color w:val="C00000"/>
        <w:kern w:val="2"/>
        <w:sz w:val="18"/>
        <w:szCs w:val="21"/>
        <w:u w:val="none"/>
        <w:lang w:val="en-US" w:eastAsia="zh-CN" w:bidi="ar-SA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kern w:val="2"/>
        <w:sz w:val="21"/>
        <w:szCs w:val="21"/>
        <w:u w:val="none"/>
        <w:lang w:val="en-US" w:eastAsia="zh-CN" w:bidi="ar-SA"/>
      </w:rPr>
      <w:t>让学习更快乐  让考试更简单</w:t>
    </w:r>
  </w:p>
  <w:p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snapToGrid w:val="0"/>
      <w:spacing w:line="240" w:lineRule="auto"/>
      <w:ind w:firstLine="360" w:firstLineChars="200"/>
      <w:jc w:val="both"/>
      <w:outlineLvl w:val="9"/>
    </w:pPr>
    <w:r>
      <w:rPr>
        <w:rFonts w:ascii="宋体" w:hAnsi="宋体" w:eastAsia="宋体" w:cs="宋体"/>
        <w:kern w:val="2"/>
        <w:sz w:val="18"/>
        <w:szCs w:val="21"/>
        <w:lang w:val="en-US" w:eastAsia="zh-CN" w:bidi="ar-SA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mYzM5ZjEwYzJjM2QyYzBmOGFmYWM0MDRiYzQyOWIifQ=="/>
  </w:docVars>
  <w:rsids>
    <w:rsidRoot w:val="00000000"/>
    <w:rsid w:val="02994018"/>
    <w:rsid w:val="04536739"/>
    <w:rsid w:val="045F384F"/>
    <w:rsid w:val="050E411D"/>
    <w:rsid w:val="05406D5B"/>
    <w:rsid w:val="08BF22FE"/>
    <w:rsid w:val="08D97BC4"/>
    <w:rsid w:val="090A6794"/>
    <w:rsid w:val="0B1B10A2"/>
    <w:rsid w:val="0B506FDA"/>
    <w:rsid w:val="0BDE08E5"/>
    <w:rsid w:val="0C2844AB"/>
    <w:rsid w:val="0DC42165"/>
    <w:rsid w:val="0FDD23ED"/>
    <w:rsid w:val="104B4477"/>
    <w:rsid w:val="10FC4552"/>
    <w:rsid w:val="111C2FF7"/>
    <w:rsid w:val="112D7517"/>
    <w:rsid w:val="11545862"/>
    <w:rsid w:val="12026891"/>
    <w:rsid w:val="128C1182"/>
    <w:rsid w:val="13335DAA"/>
    <w:rsid w:val="13850D35"/>
    <w:rsid w:val="138C6812"/>
    <w:rsid w:val="13E40DCE"/>
    <w:rsid w:val="143C0CA7"/>
    <w:rsid w:val="155118EA"/>
    <w:rsid w:val="1796289D"/>
    <w:rsid w:val="18995B7B"/>
    <w:rsid w:val="19001959"/>
    <w:rsid w:val="1B8D6283"/>
    <w:rsid w:val="1BAE2647"/>
    <w:rsid w:val="1BE37F1E"/>
    <w:rsid w:val="1C700AFC"/>
    <w:rsid w:val="1CEE2D5A"/>
    <w:rsid w:val="1D985289"/>
    <w:rsid w:val="1E1B5A01"/>
    <w:rsid w:val="1EE02B83"/>
    <w:rsid w:val="1F425CE4"/>
    <w:rsid w:val="1FD20711"/>
    <w:rsid w:val="20EB3778"/>
    <w:rsid w:val="21FC7CC7"/>
    <w:rsid w:val="241C01AD"/>
    <w:rsid w:val="241E2177"/>
    <w:rsid w:val="246F33B4"/>
    <w:rsid w:val="260461E9"/>
    <w:rsid w:val="26A821CC"/>
    <w:rsid w:val="27F57622"/>
    <w:rsid w:val="29F11AFD"/>
    <w:rsid w:val="29FA0129"/>
    <w:rsid w:val="2A057216"/>
    <w:rsid w:val="2A8D6400"/>
    <w:rsid w:val="2AD70991"/>
    <w:rsid w:val="2D2D1C72"/>
    <w:rsid w:val="2DC67624"/>
    <w:rsid w:val="2E423C5A"/>
    <w:rsid w:val="2E8A2312"/>
    <w:rsid w:val="31576962"/>
    <w:rsid w:val="32EC220C"/>
    <w:rsid w:val="32F2298E"/>
    <w:rsid w:val="35702F91"/>
    <w:rsid w:val="35B30245"/>
    <w:rsid w:val="3775061C"/>
    <w:rsid w:val="37C404E8"/>
    <w:rsid w:val="384C6E5B"/>
    <w:rsid w:val="391653C6"/>
    <w:rsid w:val="39CA5B86"/>
    <w:rsid w:val="3A221F88"/>
    <w:rsid w:val="3A9243B1"/>
    <w:rsid w:val="3A960C55"/>
    <w:rsid w:val="3C3C17A7"/>
    <w:rsid w:val="3D1B0EB9"/>
    <w:rsid w:val="3D605157"/>
    <w:rsid w:val="3F032A7E"/>
    <w:rsid w:val="3F1C713A"/>
    <w:rsid w:val="40DE672F"/>
    <w:rsid w:val="41325C7C"/>
    <w:rsid w:val="44133482"/>
    <w:rsid w:val="45074767"/>
    <w:rsid w:val="45244FCC"/>
    <w:rsid w:val="45264ACC"/>
    <w:rsid w:val="488635D6"/>
    <w:rsid w:val="48B001F1"/>
    <w:rsid w:val="48BB3FC0"/>
    <w:rsid w:val="49B02FC2"/>
    <w:rsid w:val="4C6375F6"/>
    <w:rsid w:val="4C911E1C"/>
    <w:rsid w:val="4CAF0431"/>
    <w:rsid w:val="503654F7"/>
    <w:rsid w:val="52AC0188"/>
    <w:rsid w:val="52EA60B7"/>
    <w:rsid w:val="53241C8D"/>
    <w:rsid w:val="54B42771"/>
    <w:rsid w:val="55081ED2"/>
    <w:rsid w:val="563C6611"/>
    <w:rsid w:val="5661258D"/>
    <w:rsid w:val="56D00445"/>
    <w:rsid w:val="5709154B"/>
    <w:rsid w:val="58832C8B"/>
    <w:rsid w:val="58A03D77"/>
    <w:rsid w:val="58C241B6"/>
    <w:rsid w:val="59750258"/>
    <w:rsid w:val="5ABC2824"/>
    <w:rsid w:val="5B1F7545"/>
    <w:rsid w:val="5BCF1B46"/>
    <w:rsid w:val="5D683D07"/>
    <w:rsid w:val="5E3D02CB"/>
    <w:rsid w:val="5ED45ACE"/>
    <w:rsid w:val="5F217E4A"/>
    <w:rsid w:val="5FA0241E"/>
    <w:rsid w:val="61044D4E"/>
    <w:rsid w:val="621357FA"/>
    <w:rsid w:val="6241516D"/>
    <w:rsid w:val="633D546F"/>
    <w:rsid w:val="659A7A1B"/>
    <w:rsid w:val="66401960"/>
    <w:rsid w:val="66EA76BB"/>
    <w:rsid w:val="68D71152"/>
    <w:rsid w:val="69D35574"/>
    <w:rsid w:val="69F413EB"/>
    <w:rsid w:val="6A6A44C8"/>
    <w:rsid w:val="6AF1334A"/>
    <w:rsid w:val="6B643BBC"/>
    <w:rsid w:val="6C1B1319"/>
    <w:rsid w:val="6C426C43"/>
    <w:rsid w:val="6CCD2C95"/>
    <w:rsid w:val="6DFF3101"/>
    <w:rsid w:val="6F196D90"/>
    <w:rsid w:val="71120FC8"/>
    <w:rsid w:val="72C84F6A"/>
    <w:rsid w:val="73147EA8"/>
    <w:rsid w:val="7426310B"/>
    <w:rsid w:val="746B3E4D"/>
    <w:rsid w:val="74E25E88"/>
    <w:rsid w:val="768E26DC"/>
    <w:rsid w:val="77BF27C8"/>
    <w:rsid w:val="797A378B"/>
    <w:rsid w:val="7998038C"/>
    <w:rsid w:val="7AA24B61"/>
    <w:rsid w:val="7ABD440F"/>
    <w:rsid w:val="7DCA4A14"/>
    <w:rsid w:val="7E2A6BF1"/>
    <w:rsid w:val="7E5C68D9"/>
    <w:rsid w:val="7FE6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4">
    <w:name w:val="heading 1"/>
    <w:basedOn w:val="1"/>
    <w:next w:val="1"/>
    <w:link w:val="18"/>
    <w:qFormat/>
    <w:uiPriority w:val="0"/>
    <w:pPr>
      <w:pageBreakBefore/>
      <w:spacing w:before="100" w:beforeLines="100" w:beforeAutospacing="0" w:after="100" w:afterLines="100" w:afterAutospacing="0"/>
      <w:ind w:firstLine="0" w:firstLineChars="0"/>
      <w:jc w:val="center"/>
      <w:outlineLvl w:val="0"/>
    </w:pPr>
    <w:rPr>
      <w:rFonts w:ascii="Times New Roman" w:hAnsi="Times New Roman" w:eastAsia="仿宋" w:cs="宋体"/>
      <w:b/>
      <w:bCs/>
      <w:kern w:val="44"/>
      <w:sz w:val="32"/>
      <w:szCs w:val="48"/>
      <w:lang w:bidi="ar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黑体"/>
      <w:sz w:val="24"/>
    </w:rPr>
  </w:style>
  <w:style w:type="paragraph" w:styleId="6">
    <w:name w:val="heading 3"/>
    <w:basedOn w:val="1"/>
    <w:next w:val="1"/>
    <w:link w:val="19"/>
    <w:semiHidden/>
    <w:unhideWhenUsed/>
    <w:qFormat/>
    <w:uiPriority w:val="0"/>
    <w:pPr>
      <w:keepNext/>
      <w:keepLines/>
      <w:spacing w:before="100" w:beforeLines="100" w:after="100" w:afterLines="100" w:line="288" w:lineRule="auto"/>
      <w:ind w:left="420" w:leftChars="200" w:firstLine="643" w:firstLineChars="200"/>
      <w:jc w:val="left"/>
      <w:outlineLvl w:val="2"/>
    </w:pPr>
    <w:rPr>
      <w:rFonts w:ascii="黑体" w:hAnsi="黑体" w:eastAsia="黑体" w:cs="黑体"/>
      <w:szCs w:val="32"/>
    </w:rPr>
  </w:style>
  <w:style w:type="paragraph" w:styleId="7">
    <w:name w:val="heading 4"/>
    <w:basedOn w:val="1"/>
    <w:next w:val="1"/>
    <w:semiHidden/>
    <w:unhideWhenUsed/>
    <w:qFormat/>
    <w:uiPriority w:val="0"/>
    <w:pPr>
      <w:keepNext/>
      <w:keepLines/>
      <w:pageBreakBefore/>
      <w:spacing w:before="75" w:beforeAutospacing="0" w:after="150" w:afterAutospacing="0" w:line="855" w:lineRule="exact"/>
      <w:ind w:firstLine="0" w:firstLineChars="0"/>
      <w:jc w:val="center"/>
      <w:outlineLvl w:val="3"/>
    </w:pPr>
    <w:rPr>
      <w:rFonts w:ascii="Times New Roman" w:hAnsi="Times New Roman" w:eastAsia="仿宋" w:cs="黑体"/>
      <w:b/>
      <w:sz w:val="32"/>
      <w:szCs w:val="22"/>
    </w:rPr>
  </w:style>
  <w:style w:type="character" w:default="1" w:styleId="11">
    <w:name w:val="Default Paragraph Font"/>
    <w:unhideWhenUsed/>
    <w:qFormat/>
    <w:uiPriority w:val="1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tabs>
        <w:tab w:val="left" w:pos="420"/>
        <w:tab w:val="left" w:pos="2520"/>
        <w:tab w:val="left" w:pos="4620"/>
        <w:tab w:val="left" w:pos="6720"/>
      </w:tabs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2">
    <w:name w:val="语文标题"/>
    <w:basedOn w:val="7"/>
    <w:next w:val="1"/>
    <w:qFormat/>
    <w:uiPriority w:val="0"/>
    <w:pPr>
      <w:jc w:val="center"/>
    </w:pPr>
    <w:rPr>
      <w:rFonts w:ascii="Times New Roman" w:hAnsi="Times New Roman" w:eastAsia="仿宋"/>
      <w:sz w:val="30"/>
    </w:rPr>
  </w:style>
  <w:style w:type="character" w:customStyle="1" w:styleId="13">
    <w:name w:val="标题 2 Char"/>
    <w:basedOn w:val="11"/>
    <w:link w:val="5"/>
    <w:qFormat/>
    <w:uiPriority w:val="0"/>
    <w:rPr>
      <w:rFonts w:ascii="Arial" w:hAnsi="Arial" w:eastAsia="黑体" w:cs="Microsoft JhengHei"/>
      <w:bCs/>
      <w:color w:val="auto"/>
      <w:kern w:val="0"/>
      <w:sz w:val="24"/>
      <w:szCs w:val="20"/>
    </w:rPr>
  </w:style>
  <w:style w:type="paragraph" w:customStyle="1" w:styleId="14">
    <w:name w:val="请开始答题"/>
    <w:basedOn w:val="1"/>
    <w:qFormat/>
    <w:uiPriority w:val="0"/>
    <w:pPr>
      <w:ind w:firstLine="643" w:firstLineChars="200"/>
      <w:jc w:val="left"/>
    </w:pPr>
    <w:rPr>
      <w:rFonts w:ascii="Times New Roman" w:hAnsi="Times New Roman" w:eastAsia="楷体" w:cs="黑体"/>
      <w:b/>
      <w:szCs w:val="22"/>
    </w:rPr>
  </w:style>
  <w:style w:type="paragraph" w:customStyle="1" w:styleId="15">
    <w:name w:val="标题２－参考时限"/>
    <w:basedOn w:val="5"/>
    <w:next w:val="1"/>
    <w:qFormat/>
    <w:uiPriority w:val="0"/>
    <w:pPr>
      <w:snapToGrid w:val="0"/>
    </w:pPr>
  </w:style>
  <w:style w:type="paragraph" w:customStyle="1" w:styleId="16">
    <w:name w:val="标题２（参考时限）"/>
    <w:basedOn w:val="1"/>
    <w:qFormat/>
    <w:uiPriority w:val="0"/>
    <w:pPr>
      <w:spacing w:before="400" w:line="360" w:lineRule="auto"/>
    </w:pPr>
    <w:rPr>
      <w:rFonts w:ascii="Times New Roman" w:hAnsi="Times New Roman" w:eastAsia="宋体" w:cs="黑体"/>
      <w:szCs w:val="22"/>
    </w:rPr>
  </w:style>
  <w:style w:type="paragraph" w:customStyle="1" w:styleId="17">
    <w:name w:val="标题３（请开始答题）"/>
    <w:basedOn w:val="1"/>
    <w:qFormat/>
    <w:uiPriority w:val="0"/>
    <w:pPr>
      <w:spacing w:before="300" w:line="240" w:lineRule="auto"/>
      <w:ind w:firstLine="643" w:firstLineChars="200"/>
      <w:jc w:val="left"/>
    </w:pPr>
    <w:rPr>
      <w:rFonts w:ascii="Times New Roman" w:hAnsi="Times New Roman" w:eastAsia="黑体" w:cs="黑体"/>
      <w:szCs w:val="22"/>
    </w:rPr>
  </w:style>
  <w:style w:type="character" w:customStyle="1" w:styleId="18">
    <w:name w:val="标题 1 Char"/>
    <w:link w:val="4"/>
    <w:qFormat/>
    <w:uiPriority w:val="0"/>
    <w:rPr>
      <w:rFonts w:ascii="Times New Roman" w:hAnsi="Times New Roman" w:eastAsia="仿宋" w:cs="宋体"/>
      <w:b/>
      <w:kern w:val="44"/>
      <w:sz w:val="32"/>
      <w:szCs w:val="24"/>
    </w:rPr>
  </w:style>
  <w:style w:type="character" w:customStyle="1" w:styleId="19">
    <w:name w:val="标题 3 Char1"/>
    <w:link w:val="6"/>
    <w:qFormat/>
    <w:uiPriority w:val="0"/>
    <w:rPr>
      <w:rFonts w:ascii="黑体" w:hAnsi="黑体" w:eastAsia="黑体" w:cs="黑体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1396</Words>
  <Characters>1396</Characters>
  <Lines>0</Lines>
  <Paragraphs>0</Paragraphs>
  <TotalTime>34</TotalTime>
  <ScaleCrop>false</ScaleCrop>
  <LinksUpToDate>false</LinksUpToDate>
  <CharactersWithSpaces>1396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2019-07-26T01:17:00Z</dcterms:created>
  <dc:creator>Administrator</dc:creator>
  <cp:lastModifiedBy>梅格安</cp:lastModifiedBy>
  <dcterms:modified xsi:type="dcterms:W3CDTF">2022-10-28T10:48:47Z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DCD4A9ACD6BC4D4486EF2573D378A809</vt:lpwstr>
  </property>
</Properties>
</file>